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8"/>
        <w:gridCol w:w="5797"/>
      </w:tblGrid>
      <w:tr w:rsidR="001C36F9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1C36F9" w:rsidRPr="00BD69B1" w:rsidRDefault="001C36F9" w:rsidP="00C15562">
            <w:pPr>
              <w:pStyle w:val="Heading3"/>
              <w:spacing w:before="120"/>
              <w:jc w:val="center"/>
              <w:rPr>
                <w:b w:val="0"/>
                <w:bCs w:val="0"/>
              </w:rPr>
            </w:pPr>
            <w:r w:rsidRPr="00BD69B1">
              <w:rPr>
                <w:b w:val="0"/>
                <w:bCs w:val="0"/>
              </w:rPr>
              <w:t>UÛY BAN NHAÂN DAÂN QUAÄN 9</w:t>
            </w:r>
          </w:p>
          <w:p w:rsidR="001C36F9" w:rsidRDefault="001C36F9">
            <w:pPr>
              <w:pStyle w:val="Heading3"/>
              <w:jc w:val="center"/>
              <w:rPr>
                <w:bCs w:val="0"/>
              </w:rPr>
            </w:pPr>
            <w:r>
              <w:rPr>
                <w:bCs w:val="0"/>
              </w:rPr>
              <w:t xml:space="preserve">PHOØNG GIAÙO DUÏC </w:t>
            </w:r>
            <w:r w:rsidR="004E4555">
              <w:rPr>
                <w:bCs w:val="0"/>
              </w:rPr>
              <w:t>VAØ ÑAØO TAÏO</w:t>
            </w:r>
          </w:p>
          <w:p w:rsidR="001C36F9" w:rsidRDefault="001C36F9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  <w:p w:rsidR="001C36F9" w:rsidRPr="003D7408" w:rsidRDefault="001C36F9">
            <w:pPr>
              <w:pStyle w:val="Heading1"/>
              <w:rPr>
                <w:i w:val="0"/>
              </w:rPr>
            </w:pPr>
            <w:r w:rsidRPr="003D7408">
              <w:rPr>
                <w:i w:val="0"/>
              </w:rPr>
              <w:t xml:space="preserve">Soá:  </w:t>
            </w:r>
            <w:r w:rsidR="00597A37">
              <w:rPr>
                <w:i w:val="0"/>
              </w:rPr>
              <w:t>784</w:t>
            </w:r>
            <w:r w:rsidRPr="003D7408">
              <w:rPr>
                <w:i w:val="0"/>
              </w:rPr>
              <w:t>/GD</w:t>
            </w:r>
            <w:r w:rsidR="003D7408">
              <w:rPr>
                <w:i w:val="0"/>
              </w:rPr>
              <w:t>ÑT</w:t>
            </w:r>
          </w:p>
          <w:p w:rsidR="001C36F9" w:rsidRPr="00C15562" w:rsidRDefault="007266DA" w:rsidP="00EF2C80">
            <w:pPr>
              <w:spacing w:before="24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</w:t>
            </w:r>
            <w:r w:rsidR="00C15562">
              <w:rPr>
                <w:b/>
                <w:bCs/>
                <w:i/>
                <w:iCs/>
                <w:sz w:val="24"/>
              </w:rPr>
              <w:t>V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ề việc</w:t>
            </w:r>
            <w:r w:rsidR="0034347A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điều chỉnh thù lao của giáo viên tham gia dạy phổ cập</w:t>
            </w:r>
            <w:r w:rsidR="00C15562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năm học 201</w:t>
            </w:r>
            <w:r w:rsidR="002922BE">
              <w:rPr>
                <w:rFonts w:ascii="Times New Roman" w:hAnsi="Times New Roman"/>
                <w:b/>
                <w:bCs/>
                <w:i/>
                <w:iCs/>
                <w:sz w:val="24"/>
              </w:rPr>
              <w:t>5</w:t>
            </w:r>
            <w:r w:rsidR="00C15562">
              <w:rPr>
                <w:rFonts w:ascii="Times New Roman" w:hAnsi="Times New Roman"/>
                <w:b/>
                <w:bCs/>
                <w:i/>
                <w:iCs/>
                <w:sz w:val="24"/>
              </w:rPr>
              <w:t>-201</w:t>
            </w:r>
            <w:r w:rsidR="002922BE">
              <w:rPr>
                <w:rFonts w:ascii="Times New Roman" w:hAnsi="Times New Roman"/>
                <w:b/>
                <w:bCs/>
                <w:i/>
                <w:iCs/>
                <w:sz w:val="24"/>
              </w:rPr>
              <w:t>6</w:t>
            </w:r>
            <w:r w:rsidR="00C15562">
              <w:rPr>
                <w:rFonts w:ascii="Times New Roman" w:hAnsi="Times New Roman"/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:rsidR="001C36F9" w:rsidRDefault="001C36F9" w:rsidP="00C15562">
            <w:pPr>
              <w:pStyle w:val="BodyText"/>
              <w:spacing w:before="120"/>
            </w:pPr>
            <w:r>
              <w:t xml:space="preserve">COÄNG HOØA XAÕ HOÄI CHUÛ NGHÓA VIEÄT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</w:p>
          <w:p w:rsidR="001C36F9" w:rsidRPr="00F43BF3" w:rsidRDefault="001C36F9">
            <w:pPr>
              <w:jc w:val="center"/>
              <w:rPr>
                <w:b/>
                <w:sz w:val="28"/>
              </w:rPr>
            </w:pPr>
            <w:r w:rsidRPr="00F43BF3">
              <w:rPr>
                <w:b/>
                <w:sz w:val="28"/>
              </w:rPr>
              <w:t>Ñoäc laäp – Töï do – Haïnh phuùc</w:t>
            </w:r>
          </w:p>
          <w:p w:rsidR="001C36F9" w:rsidRDefault="001C36F9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:rsidR="001C36F9" w:rsidRPr="00C15562" w:rsidRDefault="00E546B4" w:rsidP="00597A37">
            <w:pPr>
              <w:pStyle w:val="Heading1"/>
            </w:pPr>
            <w:r w:rsidRPr="00C15562">
              <w:t xml:space="preserve">Quaän 9, ngaøy </w:t>
            </w:r>
            <w:r w:rsidR="00597A37">
              <w:t xml:space="preserve">  10</w:t>
            </w:r>
            <w:r w:rsidR="0015510C">
              <w:t xml:space="preserve"> </w:t>
            </w:r>
            <w:r w:rsidR="001C36F9" w:rsidRPr="00C15562">
              <w:t xml:space="preserve"> thaùng </w:t>
            </w:r>
            <w:r w:rsidR="0015510C">
              <w:t xml:space="preserve"> 9 </w:t>
            </w:r>
            <w:r w:rsidRPr="00C15562">
              <w:t xml:space="preserve"> naêm 20</w:t>
            </w:r>
            <w:r w:rsidR="00C15562" w:rsidRPr="00C15562">
              <w:t>1</w:t>
            </w:r>
            <w:r w:rsidR="00204E2A">
              <w:t>5</w:t>
            </w:r>
          </w:p>
        </w:tc>
      </w:tr>
    </w:tbl>
    <w:p w:rsidR="001C36F9" w:rsidRDefault="001C36F9"/>
    <w:p w:rsidR="0034347A" w:rsidRDefault="00C15562" w:rsidP="00C27798">
      <w:pPr>
        <w:spacing w:before="120" w:after="120"/>
        <w:ind w:left="1440" w:firstLine="720"/>
        <w:rPr>
          <w:rFonts w:ascii="Times New Roman" w:hAnsi="Times New Roman"/>
          <w:sz w:val="28"/>
        </w:rPr>
      </w:pPr>
      <w:r w:rsidRPr="0002631C">
        <w:rPr>
          <w:rFonts w:ascii="Times New Roman" w:hAnsi="Times New Roman"/>
          <w:sz w:val="28"/>
        </w:rPr>
        <w:t>Kính gửi:</w:t>
      </w:r>
      <w:r w:rsidRPr="00C15562">
        <w:rPr>
          <w:rFonts w:ascii="Times New Roman" w:hAnsi="Times New Roman"/>
          <w:sz w:val="28"/>
        </w:rPr>
        <w:tab/>
      </w:r>
    </w:p>
    <w:p w:rsidR="00C15562" w:rsidRPr="00C15562" w:rsidRDefault="00C15562" w:rsidP="00C27798">
      <w:pPr>
        <w:spacing w:before="120" w:after="120"/>
        <w:ind w:left="1440" w:firstLine="720"/>
        <w:rPr>
          <w:rFonts w:ascii="Times New Roman" w:hAnsi="Times New Roman"/>
          <w:sz w:val="28"/>
        </w:rPr>
      </w:pPr>
      <w:r w:rsidRPr="00C15562">
        <w:rPr>
          <w:rFonts w:ascii="Times New Roman" w:hAnsi="Times New Roman"/>
          <w:sz w:val="28"/>
        </w:rPr>
        <w:tab/>
      </w:r>
      <w:r w:rsidRPr="00C15562">
        <w:rPr>
          <w:rFonts w:ascii="Times New Roman" w:hAnsi="Times New Roman"/>
          <w:sz w:val="28"/>
        </w:rPr>
        <w:tab/>
        <w:t>-</w:t>
      </w:r>
      <w:r w:rsidR="0025051B">
        <w:rPr>
          <w:rFonts w:ascii="Times New Roman" w:hAnsi="Times New Roman"/>
          <w:sz w:val="28"/>
        </w:rPr>
        <w:t xml:space="preserve"> Hiệu trưởng trường PC Tiểu học và</w:t>
      </w:r>
      <w:r w:rsidRPr="00C15562">
        <w:rPr>
          <w:rFonts w:ascii="Times New Roman" w:hAnsi="Times New Roman"/>
          <w:sz w:val="28"/>
        </w:rPr>
        <w:t xml:space="preserve"> THCS</w:t>
      </w:r>
      <w:r w:rsidR="002922BE">
        <w:rPr>
          <w:rFonts w:ascii="Times New Roman" w:hAnsi="Times New Roman"/>
          <w:sz w:val="28"/>
        </w:rPr>
        <w:t>;</w:t>
      </w:r>
    </w:p>
    <w:p w:rsidR="00C15562" w:rsidRPr="00C15562" w:rsidRDefault="00C15562" w:rsidP="00C27798">
      <w:pPr>
        <w:spacing w:before="120" w:after="120"/>
        <w:ind w:left="1440" w:firstLine="720"/>
        <w:rPr>
          <w:rFonts w:ascii="Times New Roman" w:hAnsi="Times New Roman"/>
          <w:bCs/>
          <w:sz w:val="28"/>
        </w:rPr>
      </w:pPr>
      <w:r w:rsidRPr="00C15562">
        <w:rPr>
          <w:rFonts w:ascii="Times New Roman" w:hAnsi="Times New Roman"/>
          <w:bCs/>
          <w:sz w:val="28"/>
        </w:rPr>
        <w:tab/>
      </w:r>
      <w:r w:rsidRPr="00C15562">
        <w:rPr>
          <w:rFonts w:ascii="Times New Roman" w:hAnsi="Times New Roman"/>
          <w:bCs/>
          <w:sz w:val="28"/>
        </w:rPr>
        <w:tab/>
        <w:t>- Giáo viên chuyên trách 13 phường</w:t>
      </w:r>
      <w:r>
        <w:rPr>
          <w:rFonts w:ascii="Times New Roman" w:hAnsi="Times New Roman"/>
          <w:bCs/>
          <w:sz w:val="28"/>
        </w:rPr>
        <w:t>.</w:t>
      </w:r>
    </w:p>
    <w:p w:rsidR="009114BB" w:rsidRDefault="009114BB" w:rsidP="00EF2C80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2C80" w:rsidRDefault="0034347A" w:rsidP="00EF2C80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Căn cứ </w:t>
      </w:r>
      <w:r w:rsidR="00EF2C80">
        <w:rPr>
          <w:rFonts w:ascii="Times New Roman" w:hAnsi="Times New Roman"/>
          <w:sz w:val="28"/>
          <w:szCs w:val="28"/>
        </w:rPr>
        <w:t>công văn số 59/GDĐT ngày 02/02/2015 của phòng Giáo dục và đào tạo Quận 9 về việc xin duyệt nội dung và định mức sử dụng ngân sách Chống mù chữ và phổ cập giáo dục năm 2015;</w:t>
      </w:r>
    </w:p>
    <w:p w:rsidR="00EF2C80" w:rsidRDefault="00EF2C80" w:rsidP="00EF2C80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Căn cứ </w:t>
      </w:r>
      <w:r w:rsidR="0034347A">
        <w:rPr>
          <w:rFonts w:ascii="Times New Roman" w:hAnsi="Times New Roman"/>
          <w:sz w:val="28"/>
          <w:szCs w:val="28"/>
        </w:rPr>
        <w:t>công văn số 679/GDĐT ngày 17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34347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năm </w:t>
      </w:r>
      <w:r w:rsidR="0034347A">
        <w:rPr>
          <w:rFonts w:ascii="Times New Roman" w:hAnsi="Times New Roman"/>
          <w:sz w:val="28"/>
          <w:szCs w:val="28"/>
        </w:rPr>
        <w:t xml:space="preserve">2015 của </w:t>
      </w:r>
      <w:r>
        <w:rPr>
          <w:rFonts w:ascii="Times New Roman" w:hAnsi="Times New Roman"/>
          <w:sz w:val="28"/>
          <w:szCs w:val="28"/>
        </w:rPr>
        <w:t xml:space="preserve">phòng Giáo dục và đào tạo </w:t>
      </w:r>
      <w:r w:rsidRPr="00EF2C80">
        <w:rPr>
          <w:rFonts w:ascii="Times New Roman" w:hAnsi="Times New Roman"/>
          <w:sz w:val="30"/>
          <w:szCs w:val="28"/>
        </w:rPr>
        <w:t>v</w:t>
      </w:r>
      <w:r w:rsidRPr="00EF2C80">
        <w:rPr>
          <w:rFonts w:ascii="Times New Roman" w:hAnsi="Times New Roman"/>
          <w:bCs/>
          <w:iCs/>
          <w:sz w:val="28"/>
        </w:rPr>
        <w:t>ề việc</w:t>
      </w:r>
      <w:r w:rsidRPr="00EF2C80">
        <w:rPr>
          <w:bCs/>
          <w:iCs/>
          <w:sz w:val="28"/>
        </w:rPr>
        <w:t xml:space="preserve"> chu</w:t>
      </w:r>
      <w:r w:rsidRPr="00EF2C80">
        <w:rPr>
          <w:rFonts w:ascii="Times New Roman" w:hAnsi="Times New Roman"/>
          <w:bCs/>
          <w:iCs/>
          <w:sz w:val="28"/>
        </w:rPr>
        <w:t>ẩn bị khai giảng và t</w:t>
      </w:r>
      <w:r w:rsidRPr="00EF2C80">
        <w:rPr>
          <w:bCs/>
          <w:iCs/>
          <w:sz w:val="28"/>
        </w:rPr>
        <w:t>h</w:t>
      </w:r>
      <w:r w:rsidRPr="00EF2C80">
        <w:rPr>
          <w:rFonts w:ascii="Times New Roman" w:hAnsi="Times New Roman"/>
          <w:bCs/>
          <w:iCs/>
          <w:sz w:val="28"/>
          <w:lang w:val="vi-VN"/>
        </w:rPr>
        <w:t>ực hiện hồ sơ</w:t>
      </w:r>
      <w:r w:rsidRPr="00EF2C80">
        <w:rPr>
          <w:rFonts w:ascii="Times New Roman" w:hAnsi="Times New Roman"/>
          <w:bCs/>
          <w:iCs/>
          <w:sz w:val="28"/>
        </w:rPr>
        <w:t xml:space="preserve"> trường lớp phổ cập các cấp năm học 2015-2016</w:t>
      </w:r>
      <w:r>
        <w:rPr>
          <w:rFonts w:ascii="Times New Roman" w:hAnsi="Times New Roman"/>
          <w:bCs/>
          <w:iCs/>
          <w:sz w:val="28"/>
        </w:rPr>
        <w:t>;</w:t>
      </w:r>
    </w:p>
    <w:p w:rsidR="00EF2C80" w:rsidRDefault="00C15562" w:rsidP="00EF2C80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A4FD8">
        <w:rPr>
          <w:rFonts w:ascii="Times New Roman" w:hAnsi="Times New Roman"/>
          <w:sz w:val="28"/>
          <w:szCs w:val="28"/>
        </w:rPr>
        <w:t>Phòng G</w:t>
      </w:r>
      <w:r w:rsidR="0025051B">
        <w:rPr>
          <w:rFonts w:ascii="Times New Roman" w:hAnsi="Times New Roman"/>
          <w:sz w:val="28"/>
          <w:szCs w:val="28"/>
        </w:rPr>
        <w:t>iáo dục và Đào tạo</w:t>
      </w:r>
      <w:r w:rsidR="002922BE">
        <w:rPr>
          <w:rFonts w:ascii="Times New Roman" w:hAnsi="Times New Roman"/>
          <w:sz w:val="28"/>
          <w:szCs w:val="28"/>
        </w:rPr>
        <w:t xml:space="preserve"> </w:t>
      </w:r>
      <w:r w:rsidR="0025051B" w:rsidRPr="008A4FD8">
        <w:rPr>
          <w:rFonts w:ascii="Times New Roman" w:hAnsi="Times New Roman"/>
          <w:sz w:val="28"/>
          <w:szCs w:val="28"/>
        </w:rPr>
        <w:t xml:space="preserve">Quận </w:t>
      </w:r>
      <w:r w:rsidRPr="008A4FD8">
        <w:rPr>
          <w:rFonts w:ascii="Times New Roman" w:hAnsi="Times New Roman"/>
          <w:sz w:val="28"/>
          <w:szCs w:val="28"/>
        </w:rPr>
        <w:t>9 th</w:t>
      </w:r>
      <w:r w:rsidR="00A33A52">
        <w:rPr>
          <w:rFonts w:ascii="Times New Roman" w:hAnsi="Times New Roman"/>
          <w:sz w:val="28"/>
          <w:szCs w:val="28"/>
        </w:rPr>
        <w:t>ông báo</w:t>
      </w:r>
      <w:r w:rsidR="00EF2C80">
        <w:rPr>
          <w:rFonts w:ascii="Times New Roman" w:hAnsi="Times New Roman"/>
          <w:sz w:val="28"/>
          <w:szCs w:val="28"/>
        </w:rPr>
        <w:t xml:space="preserve"> điều chỉnh thù lao của giáo viên tham gia dạy phổ cập </w:t>
      </w:r>
      <w:r w:rsidRPr="008A4FD8">
        <w:rPr>
          <w:rFonts w:ascii="Times New Roman" w:hAnsi="Times New Roman"/>
          <w:sz w:val="28"/>
          <w:szCs w:val="28"/>
        </w:rPr>
        <w:t xml:space="preserve">năm học </w:t>
      </w:r>
      <w:r w:rsidR="00CC0A86">
        <w:rPr>
          <w:rFonts w:ascii="Times New Roman" w:hAnsi="Times New Roman"/>
          <w:sz w:val="28"/>
          <w:szCs w:val="28"/>
        </w:rPr>
        <w:t>201</w:t>
      </w:r>
      <w:r w:rsidR="002922BE">
        <w:rPr>
          <w:rFonts w:ascii="Times New Roman" w:hAnsi="Times New Roman"/>
          <w:sz w:val="28"/>
          <w:szCs w:val="28"/>
        </w:rPr>
        <w:t>5</w:t>
      </w:r>
      <w:r w:rsidR="00CC0A86">
        <w:rPr>
          <w:rFonts w:ascii="Times New Roman" w:hAnsi="Times New Roman"/>
          <w:sz w:val="28"/>
          <w:szCs w:val="28"/>
        </w:rPr>
        <w:t>-201</w:t>
      </w:r>
      <w:r w:rsidR="002922BE">
        <w:rPr>
          <w:rFonts w:ascii="Times New Roman" w:hAnsi="Times New Roman"/>
          <w:sz w:val="28"/>
          <w:szCs w:val="28"/>
        </w:rPr>
        <w:t>6</w:t>
      </w:r>
      <w:r w:rsidRPr="008A4FD8">
        <w:rPr>
          <w:rFonts w:ascii="Times New Roman" w:hAnsi="Times New Roman"/>
          <w:sz w:val="28"/>
          <w:szCs w:val="28"/>
        </w:rPr>
        <w:t xml:space="preserve"> như sau:</w:t>
      </w:r>
    </w:p>
    <w:p w:rsidR="002A1FCF" w:rsidRDefault="00EF2C80" w:rsidP="00EF2C80">
      <w:pPr>
        <w:spacing w:before="120"/>
        <w:ind w:firstLine="567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 w:val="28"/>
          <w:szCs w:val="28"/>
        </w:rPr>
        <w:t>-</w:t>
      </w:r>
      <w:r w:rsidR="002A1FCF">
        <w:rPr>
          <w:rFonts w:ascii="Times New Roman" w:hAnsi="Times New Roman"/>
          <w:szCs w:val="26"/>
        </w:rPr>
        <w:t xml:space="preserve"> Thù lao giảng dạy</w:t>
      </w:r>
      <w:r>
        <w:rPr>
          <w:rFonts w:ascii="Times New Roman" w:hAnsi="Times New Roman"/>
          <w:szCs w:val="26"/>
        </w:rPr>
        <w:t xml:space="preserve"> lớp Tiểu học (ban đêm)</w:t>
      </w:r>
      <w:r w:rsidR="002A1FCF">
        <w:rPr>
          <w:rFonts w:ascii="Times New Roman" w:hAnsi="Times New Roman"/>
          <w:szCs w:val="26"/>
        </w:rPr>
        <w:t xml:space="preserve">: </w:t>
      </w:r>
      <w:r w:rsidR="002A1FCF" w:rsidRPr="006A466C">
        <w:rPr>
          <w:rFonts w:ascii="Times New Roman" w:hAnsi="Times New Roman"/>
          <w:b/>
          <w:szCs w:val="26"/>
        </w:rPr>
        <w:t>2</w:t>
      </w:r>
      <w:r w:rsidR="0034347A">
        <w:rPr>
          <w:rFonts w:ascii="Times New Roman" w:hAnsi="Times New Roman"/>
          <w:b/>
          <w:szCs w:val="26"/>
        </w:rPr>
        <w:t>5</w:t>
      </w:r>
      <w:r w:rsidR="002A1FCF" w:rsidRPr="006A466C">
        <w:rPr>
          <w:rFonts w:ascii="Times New Roman" w:hAnsi="Times New Roman"/>
          <w:b/>
          <w:szCs w:val="26"/>
        </w:rPr>
        <w:t>.000 đồng/ tiết.</w:t>
      </w:r>
    </w:p>
    <w:p w:rsidR="002A1FCF" w:rsidRPr="00E519C3" w:rsidRDefault="00EF2C80" w:rsidP="00EF2C80">
      <w:pPr>
        <w:spacing w:before="120"/>
        <w:ind w:firstLine="567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- </w:t>
      </w:r>
      <w:r w:rsidR="002A1FCF">
        <w:rPr>
          <w:rFonts w:ascii="Times New Roman" w:hAnsi="Times New Roman"/>
          <w:szCs w:val="26"/>
        </w:rPr>
        <w:t>Thù lao giảng dạy</w:t>
      </w:r>
      <w:r>
        <w:rPr>
          <w:rFonts w:ascii="Times New Roman" w:hAnsi="Times New Roman"/>
          <w:szCs w:val="26"/>
        </w:rPr>
        <w:t xml:space="preserve"> lớp THCS (ban đêm)</w:t>
      </w:r>
      <w:r w:rsidR="002A1FCF">
        <w:rPr>
          <w:rFonts w:ascii="Times New Roman" w:hAnsi="Times New Roman"/>
          <w:szCs w:val="26"/>
        </w:rPr>
        <w:t xml:space="preserve">: </w:t>
      </w:r>
      <w:r w:rsidR="002A1FCF" w:rsidRPr="00E519C3">
        <w:rPr>
          <w:rFonts w:ascii="Times New Roman" w:hAnsi="Times New Roman"/>
          <w:b/>
          <w:szCs w:val="26"/>
        </w:rPr>
        <w:t>3</w:t>
      </w:r>
      <w:r w:rsidR="0034347A">
        <w:rPr>
          <w:rFonts w:ascii="Times New Roman" w:hAnsi="Times New Roman"/>
          <w:b/>
          <w:szCs w:val="26"/>
        </w:rPr>
        <w:t>8</w:t>
      </w:r>
      <w:r w:rsidR="002A1FCF" w:rsidRPr="00E519C3">
        <w:rPr>
          <w:rFonts w:ascii="Times New Roman" w:hAnsi="Times New Roman"/>
          <w:b/>
          <w:szCs w:val="26"/>
        </w:rPr>
        <w:t>.000 đồng/ tiết.</w:t>
      </w:r>
    </w:p>
    <w:p w:rsidR="00115D5C" w:rsidRPr="008A4FD8" w:rsidRDefault="00115D5C" w:rsidP="00EF2C80">
      <w:pPr>
        <w:spacing w:before="120"/>
        <w:ind w:firstLine="374"/>
        <w:jc w:val="both"/>
        <w:rPr>
          <w:rFonts w:ascii="Times New Roman" w:hAnsi="Times New Roman"/>
          <w:sz w:val="28"/>
          <w:szCs w:val="28"/>
        </w:rPr>
      </w:pPr>
      <w:r w:rsidRPr="008A4FD8">
        <w:rPr>
          <w:rFonts w:ascii="Times New Roman" w:hAnsi="Times New Roman"/>
          <w:sz w:val="28"/>
          <w:szCs w:val="28"/>
        </w:rPr>
        <w:t xml:space="preserve">Phòng </w:t>
      </w:r>
      <w:r w:rsidR="00B36F72">
        <w:rPr>
          <w:rFonts w:ascii="Times New Roman" w:hAnsi="Times New Roman"/>
          <w:sz w:val="28"/>
          <w:szCs w:val="28"/>
        </w:rPr>
        <w:t>Giáo dục và đào tạo</w:t>
      </w:r>
      <w:r w:rsidRPr="008A4FD8">
        <w:rPr>
          <w:rFonts w:ascii="Times New Roman" w:hAnsi="Times New Roman"/>
          <w:sz w:val="28"/>
          <w:szCs w:val="28"/>
        </w:rPr>
        <w:t xml:space="preserve"> Quận 9 </w:t>
      </w:r>
      <w:r w:rsidR="008A4C9D">
        <w:rPr>
          <w:rFonts w:ascii="Times New Roman" w:hAnsi="Times New Roman"/>
          <w:sz w:val="28"/>
          <w:szCs w:val="28"/>
        </w:rPr>
        <w:t>đề nghị</w:t>
      </w:r>
      <w:r w:rsidRPr="008A4FD8">
        <w:rPr>
          <w:rFonts w:ascii="Times New Roman" w:hAnsi="Times New Roman"/>
          <w:sz w:val="28"/>
          <w:szCs w:val="28"/>
        </w:rPr>
        <w:t xml:space="preserve"> Hiệu trưởng các trường phổ cập </w:t>
      </w:r>
      <w:r w:rsidR="0002631C">
        <w:rPr>
          <w:rFonts w:ascii="Times New Roman" w:hAnsi="Times New Roman"/>
          <w:sz w:val="28"/>
          <w:szCs w:val="28"/>
        </w:rPr>
        <w:t xml:space="preserve">và Chuyên trách Giáo dục phường </w:t>
      </w:r>
      <w:r w:rsidRPr="008A4FD8">
        <w:rPr>
          <w:rFonts w:ascii="Times New Roman" w:hAnsi="Times New Roman"/>
          <w:sz w:val="28"/>
          <w:szCs w:val="28"/>
        </w:rPr>
        <w:t xml:space="preserve">thực hiện đúng theo nội dung </w:t>
      </w:r>
      <w:r w:rsidR="002A7A56">
        <w:rPr>
          <w:rFonts w:ascii="Times New Roman" w:hAnsi="Times New Roman"/>
          <w:sz w:val="28"/>
          <w:szCs w:val="28"/>
        </w:rPr>
        <w:t>T</w:t>
      </w:r>
      <w:r w:rsidRPr="008A4FD8">
        <w:rPr>
          <w:rFonts w:ascii="Times New Roman" w:hAnsi="Times New Roman"/>
          <w:sz w:val="28"/>
          <w:szCs w:val="28"/>
        </w:rPr>
        <w:t xml:space="preserve">hông báo </w:t>
      </w:r>
      <w:r w:rsidR="0002631C">
        <w:rPr>
          <w:rFonts w:ascii="Times New Roman" w:hAnsi="Times New Roman"/>
          <w:sz w:val="28"/>
          <w:szCs w:val="28"/>
        </w:rPr>
        <w:t>này</w:t>
      </w:r>
      <w:r w:rsidRPr="008A4FD8">
        <w:rPr>
          <w:rFonts w:ascii="Times New Roman" w:hAnsi="Times New Roman"/>
          <w:sz w:val="28"/>
          <w:szCs w:val="28"/>
        </w:rPr>
        <w:t>.</w:t>
      </w:r>
      <w:r w:rsidR="0002631C">
        <w:rPr>
          <w:rFonts w:ascii="Times New Roman" w:hAnsi="Times New Roman"/>
          <w:sz w:val="28"/>
          <w:szCs w:val="28"/>
        </w:rPr>
        <w:t>/.</w:t>
      </w:r>
    </w:p>
    <w:p w:rsidR="00115D5C" w:rsidRDefault="00115D5C" w:rsidP="000F7559">
      <w:pPr>
        <w:spacing w:line="400" w:lineRule="atLeast"/>
        <w:jc w:val="both"/>
        <w:rPr>
          <w:rFonts w:ascii="Times New Roman" w:hAnsi="Times New Roman"/>
          <w:sz w:val="28"/>
          <w:szCs w:val="28"/>
        </w:rPr>
      </w:pPr>
    </w:p>
    <w:p w:rsidR="009A55DD" w:rsidRPr="00115D5C" w:rsidRDefault="00115D5C" w:rsidP="000F7559">
      <w:pPr>
        <w:spacing w:line="400" w:lineRule="atLeast"/>
        <w:jc w:val="both"/>
        <w:rPr>
          <w:rFonts w:ascii="Times New Roman" w:hAnsi="Times New Roman"/>
          <w:b/>
          <w:sz w:val="30"/>
          <w:szCs w:val="28"/>
        </w:rPr>
      </w:pPr>
      <w:r w:rsidRPr="00115D5C">
        <w:rPr>
          <w:rFonts w:ascii="Times New Roman" w:hAnsi="Times New Roman"/>
          <w:b/>
          <w:sz w:val="24"/>
        </w:rPr>
        <w:t xml:space="preserve">* </w:t>
      </w:r>
      <w:r w:rsidRPr="00D35FF5">
        <w:rPr>
          <w:rFonts w:ascii="Times New Roman" w:hAnsi="Times New Roman"/>
          <w:b/>
          <w:sz w:val="24"/>
        </w:rPr>
        <w:t>Nơi nhận:</w:t>
      </w:r>
      <w:r w:rsidRPr="00D35FF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912E7">
        <w:rPr>
          <w:rFonts w:ascii="Times New Roman" w:hAnsi="Times New Roman"/>
          <w:sz w:val="28"/>
          <w:szCs w:val="28"/>
        </w:rPr>
        <w:t xml:space="preserve">  </w:t>
      </w:r>
      <w:r w:rsidRPr="009A55DD">
        <w:rPr>
          <w:rFonts w:ascii="Times New Roman" w:hAnsi="Times New Roman"/>
          <w:b/>
          <w:sz w:val="28"/>
          <w:szCs w:val="28"/>
        </w:rPr>
        <w:t>TRƯỞNG PHÒNG</w:t>
      </w:r>
    </w:p>
    <w:p w:rsidR="002A7A56" w:rsidRDefault="00115D5C" w:rsidP="00D35FF5">
      <w:pPr>
        <w:spacing w:line="28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5FF5">
        <w:rPr>
          <w:rFonts w:ascii="Times New Roman" w:hAnsi="Times New Roman"/>
          <w:sz w:val="24"/>
        </w:rPr>
        <w:t>Các trường PC.</w:t>
      </w:r>
      <w:r w:rsidR="008B36E5">
        <w:rPr>
          <w:rFonts w:ascii="Times New Roman" w:hAnsi="Times New Roman"/>
          <w:sz w:val="24"/>
        </w:rPr>
        <w:tab/>
      </w:r>
      <w:r w:rsidR="008B36E5">
        <w:rPr>
          <w:rFonts w:ascii="Times New Roman" w:hAnsi="Times New Roman"/>
          <w:sz w:val="24"/>
        </w:rPr>
        <w:tab/>
      </w:r>
      <w:r w:rsidR="008B36E5">
        <w:rPr>
          <w:rFonts w:ascii="Times New Roman" w:hAnsi="Times New Roman"/>
          <w:sz w:val="24"/>
        </w:rPr>
        <w:tab/>
      </w:r>
      <w:r w:rsidR="008B36E5">
        <w:rPr>
          <w:rFonts w:ascii="Times New Roman" w:hAnsi="Times New Roman"/>
          <w:sz w:val="24"/>
        </w:rPr>
        <w:tab/>
      </w:r>
      <w:r w:rsidR="008B36E5">
        <w:rPr>
          <w:rFonts w:ascii="Times New Roman" w:hAnsi="Times New Roman"/>
          <w:sz w:val="24"/>
        </w:rPr>
        <w:tab/>
      </w:r>
      <w:r w:rsidR="008B36E5">
        <w:rPr>
          <w:rFonts w:ascii="Times New Roman" w:hAnsi="Times New Roman"/>
          <w:sz w:val="24"/>
        </w:rPr>
        <w:tab/>
      </w:r>
      <w:r w:rsidR="008B36E5">
        <w:rPr>
          <w:rFonts w:ascii="Times New Roman" w:hAnsi="Times New Roman"/>
          <w:sz w:val="24"/>
        </w:rPr>
        <w:tab/>
      </w:r>
      <w:bookmarkStart w:id="0" w:name="_GoBack"/>
      <w:bookmarkEnd w:id="0"/>
      <w:r w:rsidR="002A7A56">
        <w:rPr>
          <w:rFonts w:ascii="Times New Roman" w:hAnsi="Times New Roman"/>
          <w:sz w:val="24"/>
        </w:rPr>
        <w:t xml:space="preserve">   </w:t>
      </w:r>
    </w:p>
    <w:p w:rsidR="00D35FF5" w:rsidRDefault="00D35FF5" w:rsidP="00D35FF5">
      <w:pPr>
        <w:spacing w:line="28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GVCT PCGD-CMC.</w:t>
      </w:r>
    </w:p>
    <w:p w:rsidR="00D35FF5" w:rsidRDefault="00D35FF5" w:rsidP="00D35FF5">
      <w:pPr>
        <w:spacing w:line="28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15D5C" w:rsidRPr="00115D5C">
        <w:rPr>
          <w:rFonts w:ascii="Times New Roman" w:hAnsi="Times New Roman"/>
          <w:sz w:val="24"/>
        </w:rPr>
        <w:t>Lưu.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97A37"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ab/>
      </w:r>
      <w:r w:rsidR="00597A37">
        <w:rPr>
          <w:rFonts w:ascii="Times New Roman" w:hAnsi="Times New Roman"/>
          <w:sz w:val="24"/>
        </w:rPr>
        <w:t>(đã ký)</w:t>
      </w:r>
    </w:p>
    <w:p w:rsidR="00EF2C80" w:rsidRDefault="00EF2C80" w:rsidP="00D35FF5">
      <w:pPr>
        <w:spacing w:line="280" w:lineRule="atLeast"/>
        <w:ind w:left="5040" w:firstLine="720"/>
        <w:jc w:val="both"/>
        <w:rPr>
          <w:rFonts w:ascii="Times New Roman" w:hAnsi="Times New Roman"/>
          <w:b/>
          <w:sz w:val="30"/>
          <w:szCs w:val="28"/>
        </w:rPr>
      </w:pPr>
    </w:p>
    <w:p w:rsidR="00EF2C80" w:rsidRDefault="00EF2C80" w:rsidP="00D35FF5">
      <w:pPr>
        <w:spacing w:line="280" w:lineRule="atLeast"/>
        <w:ind w:left="5040" w:firstLine="720"/>
        <w:jc w:val="both"/>
        <w:rPr>
          <w:rFonts w:ascii="Times New Roman" w:hAnsi="Times New Roman"/>
          <w:b/>
          <w:sz w:val="30"/>
          <w:szCs w:val="28"/>
        </w:rPr>
      </w:pPr>
    </w:p>
    <w:p w:rsidR="00115D5C" w:rsidRPr="00115D5C" w:rsidRDefault="00B36F72" w:rsidP="00D35FF5">
      <w:pPr>
        <w:spacing w:line="280" w:lineRule="atLeast"/>
        <w:ind w:left="5040" w:firstLine="720"/>
        <w:jc w:val="both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>Nguyễn Thị Thu Hiền</w:t>
      </w:r>
    </w:p>
    <w:sectPr w:rsidR="00115D5C" w:rsidRPr="00115D5C" w:rsidSect="00F43BF3">
      <w:pgSz w:w="11907" w:h="16840" w:code="9"/>
      <w:pgMar w:top="993" w:right="851" w:bottom="851" w:left="1134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7BE4"/>
    <w:multiLevelType w:val="hybridMultilevel"/>
    <w:tmpl w:val="7CF2C25E"/>
    <w:lvl w:ilvl="0" w:tplc="554A4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E7463"/>
    <w:multiLevelType w:val="hybridMultilevel"/>
    <w:tmpl w:val="5C92D076"/>
    <w:lvl w:ilvl="0" w:tplc="66704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82F13"/>
    <w:multiLevelType w:val="hybridMultilevel"/>
    <w:tmpl w:val="0D6892A4"/>
    <w:lvl w:ilvl="0" w:tplc="0540C84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26026740"/>
    <w:multiLevelType w:val="hybridMultilevel"/>
    <w:tmpl w:val="234EC286"/>
    <w:lvl w:ilvl="0" w:tplc="B1FED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F3173"/>
    <w:multiLevelType w:val="hybridMultilevel"/>
    <w:tmpl w:val="4AF06A76"/>
    <w:lvl w:ilvl="0" w:tplc="408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F68B4"/>
    <w:multiLevelType w:val="hybridMultilevel"/>
    <w:tmpl w:val="6D70DBB8"/>
    <w:lvl w:ilvl="0" w:tplc="E948019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32C1653"/>
    <w:multiLevelType w:val="hybridMultilevel"/>
    <w:tmpl w:val="8B26CF30"/>
    <w:lvl w:ilvl="0" w:tplc="46CC79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F0B25"/>
    <w:multiLevelType w:val="hybridMultilevel"/>
    <w:tmpl w:val="7278DB76"/>
    <w:lvl w:ilvl="0" w:tplc="4204E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6C5B90"/>
    <w:multiLevelType w:val="hybridMultilevel"/>
    <w:tmpl w:val="15DA943E"/>
    <w:lvl w:ilvl="0" w:tplc="2DE871C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E546B4"/>
    <w:rsid w:val="00002296"/>
    <w:rsid w:val="0002631C"/>
    <w:rsid w:val="000753CE"/>
    <w:rsid w:val="00097F61"/>
    <w:rsid w:val="000D32DC"/>
    <w:rsid w:val="000F7559"/>
    <w:rsid w:val="00115D5C"/>
    <w:rsid w:val="001232C3"/>
    <w:rsid w:val="001332B9"/>
    <w:rsid w:val="0015510C"/>
    <w:rsid w:val="001736C5"/>
    <w:rsid w:val="001C36F9"/>
    <w:rsid w:val="00204E2A"/>
    <w:rsid w:val="00221BBD"/>
    <w:rsid w:val="0025051B"/>
    <w:rsid w:val="002912E7"/>
    <w:rsid w:val="002922BE"/>
    <w:rsid w:val="002A1FCF"/>
    <w:rsid w:val="002A7A56"/>
    <w:rsid w:val="0034347A"/>
    <w:rsid w:val="003A4D9D"/>
    <w:rsid w:val="003D1231"/>
    <w:rsid w:val="003D7408"/>
    <w:rsid w:val="003F4403"/>
    <w:rsid w:val="00445B5B"/>
    <w:rsid w:val="00465669"/>
    <w:rsid w:val="0047697F"/>
    <w:rsid w:val="00485C32"/>
    <w:rsid w:val="004C4074"/>
    <w:rsid w:val="004E4555"/>
    <w:rsid w:val="005903FA"/>
    <w:rsid w:val="00597A37"/>
    <w:rsid w:val="005B36EE"/>
    <w:rsid w:val="005E507A"/>
    <w:rsid w:val="00604341"/>
    <w:rsid w:val="006A466C"/>
    <w:rsid w:val="006F549B"/>
    <w:rsid w:val="006F6B18"/>
    <w:rsid w:val="007266DA"/>
    <w:rsid w:val="00796371"/>
    <w:rsid w:val="007D7DA7"/>
    <w:rsid w:val="00804D8E"/>
    <w:rsid w:val="00805655"/>
    <w:rsid w:val="00850B3D"/>
    <w:rsid w:val="008A4C9D"/>
    <w:rsid w:val="008A4FD8"/>
    <w:rsid w:val="008B0A3A"/>
    <w:rsid w:val="008B36E5"/>
    <w:rsid w:val="008E21AC"/>
    <w:rsid w:val="009114BB"/>
    <w:rsid w:val="00912B41"/>
    <w:rsid w:val="009A55DD"/>
    <w:rsid w:val="00A33A52"/>
    <w:rsid w:val="00A5746F"/>
    <w:rsid w:val="00AB0FA0"/>
    <w:rsid w:val="00AB2F0C"/>
    <w:rsid w:val="00B36F72"/>
    <w:rsid w:val="00BA62D3"/>
    <w:rsid w:val="00BD69B1"/>
    <w:rsid w:val="00C15562"/>
    <w:rsid w:val="00C27798"/>
    <w:rsid w:val="00CA5D71"/>
    <w:rsid w:val="00CC0A86"/>
    <w:rsid w:val="00CD7760"/>
    <w:rsid w:val="00D13082"/>
    <w:rsid w:val="00D35FF5"/>
    <w:rsid w:val="00D73FB0"/>
    <w:rsid w:val="00D93565"/>
    <w:rsid w:val="00E519C3"/>
    <w:rsid w:val="00E546B4"/>
    <w:rsid w:val="00E86C0D"/>
    <w:rsid w:val="00EA6417"/>
    <w:rsid w:val="00EB3CC8"/>
    <w:rsid w:val="00EF2C80"/>
    <w:rsid w:val="00F43BF3"/>
    <w:rsid w:val="00F53D32"/>
    <w:rsid w:val="00F618C4"/>
    <w:rsid w:val="00F65E2E"/>
    <w:rsid w:val="00FB06F8"/>
    <w:rsid w:val="00FC42FB"/>
    <w:rsid w:val="00FD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3D"/>
    <w:rPr>
      <w:rFonts w:ascii="VNI-Times" w:hAnsi="VNI-Times"/>
      <w:sz w:val="26"/>
      <w:szCs w:val="24"/>
    </w:rPr>
  </w:style>
  <w:style w:type="paragraph" w:styleId="Heading1">
    <w:name w:val="heading 1"/>
    <w:basedOn w:val="Normal"/>
    <w:next w:val="Normal"/>
    <w:qFormat/>
    <w:rsid w:val="00850B3D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850B3D"/>
    <w:pPr>
      <w:keepNext/>
      <w:ind w:left="5400" w:firstLine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50B3D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50B3D"/>
    <w:pPr>
      <w:keepNext/>
      <w:ind w:left="5760"/>
      <w:jc w:val="both"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0B3D"/>
    <w:pPr>
      <w:jc w:val="center"/>
    </w:pPr>
    <w:rPr>
      <w:b/>
      <w:bCs/>
    </w:rPr>
  </w:style>
  <w:style w:type="paragraph" w:styleId="BodyTextIndent">
    <w:name w:val="Body Text Indent"/>
    <w:basedOn w:val="Normal"/>
    <w:rsid w:val="00850B3D"/>
    <w:pPr>
      <w:ind w:left="360"/>
      <w:jc w:val="both"/>
    </w:pPr>
  </w:style>
  <w:style w:type="paragraph" w:styleId="BodyTextIndent2">
    <w:name w:val="Body Text Indent 2"/>
    <w:basedOn w:val="Normal"/>
    <w:rsid w:val="00850B3D"/>
    <w:pPr>
      <w:spacing w:before="120"/>
      <w:ind w:left="357"/>
      <w:jc w:val="both"/>
    </w:pPr>
  </w:style>
  <w:style w:type="paragraph" w:styleId="BodyTextIndent3">
    <w:name w:val="Body Text Indent 3"/>
    <w:basedOn w:val="Normal"/>
    <w:rsid w:val="00850B3D"/>
    <w:pPr>
      <w:spacing w:line="400" w:lineRule="atLeast"/>
      <w:ind w:firstLine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ind w:left="5400" w:firstLine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5760"/>
      <w:jc w:val="both"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spacing w:before="120"/>
      <w:ind w:left="357"/>
      <w:jc w:val="both"/>
    </w:pPr>
  </w:style>
  <w:style w:type="paragraph" w:styleId="BodyTextIndent3">
    <w:name w:val="Body Text Indent 3"/>
    <w:basedOn w:val="Normal"/>
    <w:pPr>
      <w:spacing w:line="400" w:lineRule="atLeast"/>
      <w:ind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Uyû Ban Nhaân daân Quaän 9</vt:lpstr>
    </vt:vector>
  </TitlesOfParts>
  <Company>PGDQ9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Uyû Ban Nhaân daân Quaän 9</dc:title>
  <dc:creator>Quang</dc:creator>
  <cp:lastModifiedBy>Tuyen</cp:lastModifiedBy>
  <cp:revision>2</cp:revision>
  <cp:lastPrinted>2015-09-09T07:56:00Z</cp:lastPrinted>
  <dcterms:created xsi:type="dcterms:W3CDTF">2015-09-10T09:37:00Z</dcterms:created>
  <dcterms:modified xsi:type="dcterms:W3CDTF">2015-09-10T09:37:00Z</dcterms:modified>
</cp:coreProperties>
</file>